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6D1CC" w14:textId="74B9D839" w:rsidR="00361EFE" w:rsidRDefault="00226AE2" w:rsidP="00226AE2">
      <w:pPr>
        <w:jc w:val="center"/>
      </w:pPr>
      <w:r>
        <w:rPr>
          <w:rFonts w:hint="eastAsia"/>
        </w:rPr>
        <w:t>성공적인 크리에이터 숏폼 마케팅을 위한 숏폼쉐어</w:t>
      </w:r>
    </w:p>
    <w:p w14:paraId="44B07027" w14:textId="3FCB54D2" w:rsidR="00226AE2" w:rsidRDefault="00226AE2" w:rsidP="00226AE2">
      <w:pPr>
        <w:jc w:val="center"/>
      </w:pPr>
    </w:p>
    <w:p w14:paraId="7681CF28" w14:textId="39E372B9" w:rsidR="00226AE2" w:rsidRDefault="00226AE2" w:rsidP="00226AE2">
      <w:pPr>
        <w:jc w:val="left"/>
      </w:pPr>
      <w:r>
        <w:rPr>
          <w:noProof/>
        </w:rPr>
        <w:drawing>
          <wp:inline distT="0" distB="0" distL="0" distR="0" wp14:anchorId="0FF67316" wp14:editId="49721D86">
            <wp:extent cx="5676900" cy="3784600"/>
            <wp:effectExtent l="0" t="0" r="0" b="635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76900" cy="3784600"/>
                    </a:xfrm>
                    <a:prstGeom prst="rect">
                      <a:avLst/>
                    </a:prstGeom>
                    <a:noFill/>
                    <a:ln>
                      <a:noFill/>
                    </a:ln>
                  </pic:spPr>
                </pic:pic>
              </a:graphicData>
            </a:graphic>
          </wp:inline>
        </w:drawing>
      </w:r>
    </w:p>
    <w:p w14:paraId="65B50343" w14:textId="17158AFB" w:rsidR="00226AE2" w:rsidRDefault="00226AE2" w:rsidP="00226AE2">
      <w:pPr>
        <w:jc w:val="left"/>
      </w:pPr>
    </w:p>
    <w:p w14:paraId="0D997862" w14:textId="1B5C2C05" w:rsidR="00226AE2" w:rsidRDefault="009A4547" w:rsidP="00226AE2">
      <w:pPr>
        <w:jc w:val="left"/>
      </w:pPr>
      <w:r>
        <w:rPr>
          <w:rFonts w:ascii="맑은 고딕" w:eastAsia="맑은 고딕" w:hAnsi="맑은 고딕" w:hint="eastAsia"/>
          <w:color w:val="222225"/>
          <w:spacing w:val="-5"/>
          <w:shd w:val="clear" w:color="auto" w:fill="FFFFFF"/>
        </w:rPr>
        <w:t>수많은 사용자에게 일상을 공유하게 되는 SNS 활동을 하게 된다면 정적인 사진보다는, 상대적으로 짧은 동영상 재생인 숏폼을 즐겨보게 되는듯싶습니다. 우리 모두가 알고 있듯 숏폼은 15초 이상 또는 1분 이내의 짧은 영상으로, 보다 직관적이며 재미적인 요소 또한 포함되어 있음을 알 수 있습니다.</w:t>
      </w:r>
    </w:p>
    <w:p w14:paraId="05C0D77B" w14:textId="52172B7A" w:rsidR="00226AE2" w:rsidRDefault="00226AE2" w:rsidP="00226AE2">
      <w:pPr>
        <w:jc w:val="left"/>
      </w:pPr>
    </w:p>
    <w:p w14:paraId="5DEBBE16" w14:textId="196518FF" w:rsidR="00226AE2" w:rsidRDefault="00226AE2" w:rsidP="00226AE2">
      <w:pPr>
        <w:jc w:val="left"/>
      </w:pPr>
      <w:r>
        <w:rPr>
          <w:noProof/>
        </w:rPr>
        <w:lastRenderedPageBreak/>
        <w:drawing>
          <wp:inline distT="0" distB="0" distL="0" distR="0" wp14:anchorId="2A62020B" wp14:editId="5F85B50D">
            <wp:extent cx="5743575" cy="3829050"/>
            <wp:effectExtent l="0" t="0" r="952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3575" cy="3829050"/>
                    </a:xfrm>
                    <a:prstGeom prst="rect">
                      <a:avLst/>
                    </a:prstGeom>
                    <a:noFill/>
                    <a:ln>
                      <a:noFill/>
                    </a:ln>
                  </pic:spPr>
                </pic:pic>
              </a:graphicData>
            </a:graphic>
          </wp:inline>
        </w:drawing>
      </w:r>
    </w:p>
    <w:p w14:paraId="567CB571" w14:textId="19876094" w:rsidR="00226AE2" w:rsidRDefault="00226AE2" w:rsidP="00226AE2">
      <w:pPr>
        <w:jc w:val="left"/>
      </w:pPr>
    </w:p>
    <w:p w14:paraId="487A8A98" w14:textId="325069C9" w:rsidR="006B79F8" w:rsidRDefault="009A4547" w:rsidP="00226AE2">
      <w:pPr>
        <w:jc w:val="left"/>
      </w:pPr>
      <w:r>
        <w:rPr>
          <w:rFonts w:ascii="맑은 고딕" w:eastAsia="맑은 고딕" w:hAnsi="맑은 고딕" w:hint="eastAsia"/>
          <w:color w:val="222225"/>
          <w:spacing w:val="-5"/>
          <w:shd w:val="clear" w:color="auto" w:fill="FFFFFF"/>
        </w:rPr>
        <w:t>시청자가 지루할 겨를이 없이 상당히 임팩트 있는 숏폼 마케팅은, 역시나 빠른 시간 내 브랜드 인지도 향상 효과와 직접적인 매출을 높이는 요소로 작용되고 있음을 알 수 있을 텐데요. 오늘날 시대 흐름에 맞추어 숏폼 마케팅에 대해 관심이 높아지는 요즘, 국내 최다 유명 크리에이터를 보유하고 있는 숏품쉐어와 함께 마케팅을 시작해 보는 건 어떨까 싶습니다.</w:t>
      </w:r>
    </w:p>
    <w:p w14:paraId="197FEB49" w14:textId="6702E599" w:rsidR="006B79F8" w:rsidRDefault="006B79F8" w:rsidP="00226AE2">
      <w:pPr>
        <w:jc w:val="left"/>
      </w:pPr>
    </w:p>
    <w:p w14:paraId="752F0C93" w14:textId="2902561F" w:rsidR="006B79F8" w:rsidRDefault="006B79F8" w:rsidP="00226AE2">
      <w:pPr>
        <w:jc w:val="left"/>
      </w:pPr>
    </w:p>
    <w:p w14:paraId="59AE9A55" w14:textId="77777777" w:rsidR="006B79F8" w:rsidRDefault="006B79F8" w:rsidP="00226AE2">
      <w:pPr>
        <w:jc w:val="left"/>
        <w:rPr>
          <w:rFonts w:hint="eastAsia"/>
        </w:rPr>
      </w:pPr>
    </w:p>
    <w:p w14:paraId="401AA01C" w14:textId="131A4E92" w:rsidR="006B79F8" w:rsidRDefault="006B79F8" w:rsidP="00226AE2">
      <w:pPr>
        <w:jc w:val="left"/>
      </w:pPr>
      <w:r>
        <w:rPr>
          <w:noProof/>
        </w:rPr>
        <w:lastRenderedPageBreak/>
        <w:drawing>
          <wp:inline distT="0" distB="0" distL="0" distR="0" wp14:anchorId="5738707D" wp14:editId="1AA6FBE5">
            <wp:extent cx="5715000" cy="381000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7344EA5D" w14:textId="5B3131B9" w:rsidR="006B79F8" w:rsidRDefault="006B79F8" w:rsidP="00226AE2">
      <w:pPr>
        <w:jc w:val="left"/>
      </w:pPr>
    </w:p>
    <w:p w14:paraId="2E215DBC" w14:textId="7E69A51B" w:rsidR="006B79F8" w:rsidRDefault="009A4547" w:rsidP="00226AE2">
      <w:pPr>
        <w:jc w:val="left"/>
      </w:pPr>
      <w:r>
        <w:rPr>
          <w:rFonts w:ascii="맑은 고딕" w:eastAsia="맑은 고딕" w:hAnsi="맑은 고딕" w:hint="eastAsia"/>
          <w:color w:val="222225"/>
          <w:spacing w:val="-5"/>
          <w:shd w:val="clear" w:color="auto" w:fill="FFFFFF"/>
        </w:rPr>
        <w:t>숏폼</w:t>
      </w:r>
      <w:r>
        <w:rPr>
          <w:rFonts w:ascii="맑은 고딕" w:eastAsia="맑은 고딕" w:hAnsi="맑은 고딕" w:hint="eastAsia"/>
          <w:color w:val="222225"/>
          <w:spacing w:val="-5"/>
          <w:shd w:val="clear" w:color="auto" w:fill="FFFFFF"/>
        </w:rPr>
        <w:t>쉐어</w:t>
      </w:r>
      <w:r>
        <w:rPr>
          <w:rFonts w:ascii="맑은 고딕" w:eastAsia="맑은 고딕" w:hAnsi="맑은 고딕" w:hint="eastAsia"/>
          <w:color w:val="222225"/>
          <w:spacing w:val="-5"/>
          <w:shd w:val="clear" w:color="auto" w:fill="FFFFFF"/>
        </w:rPr>
        <w:t>와 함께 해야 하는 여러 장점들을 확인할 수 있게 되었는데요. 국내에서 가장 많은 숏폼 크레에이터 회원을 보유하고 있으므로, 다양한 콘텐츠를 생산해낼 수 있다는 건 당연한 이야기가 되겠습니다. 또한 저비용 고효율의 숏폼 마케팅을 추구하는 만큼 합리적인 비용으로 기대 이상의 효과를 기대해 보셔도 충분하겠습니다.</w:t>
      </w:r>
    </w:p>
    <w:p w14:paraId="0674FC2F" w14:textId="50FB4275" w:rsidR="006B79F8" w:rsidRDefault="006B79F8" w:rsidP="00226AE2">
      <w:pPr>
        <w:jc w:val="left"/>
      </w:pPr>
    </w:p>
    <w:p w14:paraId="523162DC" w14:textId="4BAA8264" w:rsidR="006B79F8" w:rsidRDefault="006B79F8" w:rsidP="00226AE2">
      <w:pPr>
        <w:jc w:val="left"/>
      </w:pPr>
    </w:p>
    <w:p w14:paraId="67590274" w14:textId="77777777" w:rsidR="006B79F8" w:rsidRDefault="006B79F8" w:rsidP="00226AE2">
      <w:pPr>
        <w:jc w:val="left"/>
        <w:rPr>
          <w:rFonts w:hint="eastAsia"/>
        </w:rPr>
      </w:pPr>
    </w:p>
    <w:p w14:paraId="4A232122" w14:textId="65597A76" w:rsidR="006B79F8" w:rsidRDefault="006B79F8" w:rsidP="00226AE2">
      <w:pPr>
        <w:jc w:val="left"/>
      </w:pPr>
      <w:r>
        <w:rPr>
          <w:noProof/>
        </w:rPr>
        <w:lastRenderedPageBreak/>
        <w:drawing>
          <wp:inline distT="0" distB="0" distL="0" distR="0" wp14:anchorId="13944FEE" wp14:editId="23BF2D67">
            <wp:extent cx="5753100" cy="383540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3835400"/>
                    </a:xfrm>
                    <a:prstGeom prst="rect">
                      <a:avLst/>
                    </a:prstGeom>
                    <a:noFill/>
                    <a:ln>
                      <a:noFill/>
                    </a:ln>
                  </pic:spPr>
                </pic:pic>
              </a:graphicData>
            </a:graphic>
          </wp:inline>
        </w:drawing>
      </w:r>
    </w:p>
    <w:p w14:paraId="34BBDC22" w14:textId="69C0AB7A" w:rsidR="006B79F8" w:rsidRDefault="006B79F8" w:rsidP="00226AE2">
      <w:pPr>
        <w:jc w:val="left"/>
      </w:pPr>
    </w:p>
    <w:p w14:paraId="2E521FB4" w14:textId="4E792D33" w:rsidR="006B79F8" w:rsidRDefault="009A4547" w:rsidP="00226AE2">
      <w:pPr>
        <w:jc w:val="left"/>
      </w:pPr>
      <w:r>
        <w:rPr>
          <w:rFonts w:ascii="맑은 고딕" w:eastAsia="맑은 고딕" w:hAnsi="맑은 고딕" w:hint="eastAsia"/>
          <w:color w:val="222225"/>
          <w:spacing w:val="-5"/>
          <w:shd w:val="clear" w:color="auto" w:fill="FFFFFF"/>
        </w:rPr>
        <w:t>더 나아가 숏폼</w:t>
      </w:r>
      <w:r>
        <w:rPr>
          <w:rFonts w:ascii="맑은 고딕" w:eastAsia="맑은 고딕" w:hAnsi="맑은 고딕" w:hint="eastAsia"/>
          <w:color w:val="222225"/>
          <w:spacing w:val="-5"/>
          <w:shd w:val="clear" w:color="auto" w:fill="FFFFFF"/>
        </w:rPr>
        <w:t>쉐어</w:t>
      </w:r>
      <w:r>
        <w:rPr>
          <w:rFonts w:ascii="맑은 고딕" w:eastAsia="맑은 고딕" w:hAnsi="맑은 고딕" w:hint="eastAsia"/>
          <w:color w:val="222225"/>
          <w:spacing w:val="-5"/>
          <w:shd w:val="clear" w:color="auto" w:fill="FFFFFF"/>
        </w:rPr>
        <w:t>는 숏폼과 관련된 바이럴 마케팅과 원본 라이선스를 제공한다는 사실을 확인할 수 있었습니다. 추가로 단일화된 생산적인 활동 영역에서 그치지 않고 지속적인 고객사의 브랜드 인지도 향상을 위해 다양한(틱톡, 릴스, 쇼츠, 클립) 바이럴 마케팅이 항시 준비되어 있다는 점 참고해두시길 바랍니다.</w:t>
      </w:r>
    </w:p>
    <w:p w14:paraId="5E47C9DA" w14:textId="0317A277" w:rsidR="006B79F8" w:rsidRDefault="006B79F8" w:rsidP="00226AE2">
      <w:pPr>
        <w:jc w:val="left"/>
      </w:pPr>
    </w:p>
    <w:p w14:paraId="3CC062C8" w14:textId="77777777" w:rsidR="006B79F8" w:rsidRDefault="006B79F8" w:rsidP="00226AE2">
      <w:pPr>
        <w:jc w:val="left"/>
        <w:rPr>
          <w:rFonts w:hint="eastAsia"/>
        </w:rPr>
      </w:pPr>
    </w:p>
    <w:p w14:paraId="7D713E53" w14:textId="77777777" w:rsidR="006B79F8" w:rsidRDefault="006B79F8" w:rsidP="00226AE2">
      <w:pPr>
        <w:jc w:val="left"/>
      </w:pPr>
    </w:p>
    <w:p w14:paraId="13D5FC53" w14:textId="77777777" w:rsidR="006B79F8" w:rsidRDefault="006B79F8" w:rsidP="00226AE2">
      <w:pPr>
        <w:jc w:val="left"/>
      </w:pPr>
    </w:p>
    <w:p w14:paraId="41A6F83A" w14:textId="77777777" w:rsidR="006B79F8" w:rsidRDefault="006B79F8" w:rsidP="00226AE2">
      <w:pPr>
        <w:jc w:val="left"/>
      </w:pPr>
    </w:p>
    <w:p w14:paraId="1F7F51CC" w14:textId="3B9A6B4D" w:rsidR="006B79F8" w:rsidRDefault="006B79F8" w:rsidP="00226AE2">
      <w:pPr>
        <w:jc w:val="left"/>
      </w:pPr>
      <w:r>
        <w:rPr>
          <w:rFonts w:hint="eastAsia"/>
          <w:noProof/>
        </w:rPr>
        <w:lastRenderedPageBreak/>
        <w:drawing>
          <wp:inline distT="0" distB="0" distL="0" distR="0" wp14:anchorId="31BB729A" wp14:editId="0BC62780">
            <wp:extent cx="5743575" cy="3829050"/>
            <wp:effectExtent l="0" t="0" r="9525"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5938" cy="3830625"/>
                    </a:xfrm>
                    <a:prstGeom prst="rect">
                      <a:avLst/>
                    </a:prstGeom>
                    <a:noFill/>
                    <a:ln>
                      <a:noFill/>
                    </a:ln>
                  </pic:spPr>
                </pic:pic>
              </a:graphicData>
            </a:graphic>
          </wp:inline>
        </w:drawing>
      </w:r>
    </w:p>
    <w:p w14:paraId="2E132EE2" w14:textId="5CCFC25B" w:rsidR="006B79F8" w:rsidRDefault="006B79F8" w:rsidP="00226AE2">
      <w:pPr>
        <w:jc w:val="left"/>
      </w:pPr>
    </w:p>
    <w:p w14:paraId="3775C5AB" w14:textId="78CDDDC8" w:rsidR="004F25BE" w:rsidRDefault="009A4547" w:rsidP="00226AE2">
      <w:pPr>
        <w:jc w:val="left"/>
      </w:pPr>
      <w:r>
        <w:rPr>
          <w:rFonts w:ascii="맑은 고딕" w:eastAsia="맑은 고딕" w:hAnsi="맑은 고딕" w:hint="eastAsia"/>
          <w:color w:val="222225"/>
          <w:spacing w:val="-5"/>
          <w:shd w:val="clear" w:color="auto" w:fill="FFFFFF"/>
        </w:rPr>
        <w:t>앞으로 진행하고자 하는 광고 소재에 따라 혹은 상세페이지 활용 목적에 따른 기대 이상의 숏폼 마케팅을 위해, 우리는 반드시 다양한 포트폴리오를 확인해야만 하겠습니다. 숏폼</w:t>
      </w:r>
      <w:r>
        <w:rPr>
          <w:rFonts w:ascii="맑은 고딕" w:eastAsia="맑은 고딕" w:hAnsi="맑은 고딕" w:hint="eastAsia"/>
          <w:color w:val="222225"/>
          <w:spacing w:val="-5"/>
          <w:shd w:val="clear" w:color="auto" w:fill="FFFFFF"/>
        </w:rPr>
        <w:t>쉐어</w:t>
      </w:r>
      <w:r>
        <w:rPr>
          <w:rFonts w:ascii="맑은 고딕" w:eastAsia="맑은 고딕" w:hAnsi="맑은 고딕" w:hint="eastAsia"/>
          <w:color w:val="222225"/>
          <w:spacing w:val="-5"/>
          <w:shd w:val="clear" w:color="auto" w:fill="FFFFFF"/>
        </w:rPr>
        <w:t>에서 제공하는 포트폴리오를 통해 다양한 주제에 알맞은 크레에이터 활동을 눈여겨보고 선택해 보셔도 충분하답니다.</w:t>
      </w:r>
    </w:p>
    <w:p w14:paraId="25722368" w14:textId="7F76A1CB" w:rsidR="004F25BE" w:rsidRDefault="004F25BE" w:rsidP="00226AE2">
      <w:pPr>
        <w:jc w:val="left"/>
      </w:pPr>
    </w:p>
    <w:p w14:paraId="0529E249" w14:textId="77777777" w:rsidR="004F25BE" w:rsidRDefault="004F25BE" w:rsidP="00226AE2">
      <w:pPr>
        <w:jc w:val="left"/>
        <w:rPr>
          <w:rFonts w:hint="eastAsia"/>
        </w:rPr>
      </w:pPr>
    </w:p>
    <w:p w14:paraId="700C259C" w14:textId="60F58572" w:rsidR="004F25BE" w:rsidRDefault="004F25BE" w:rsidP="00226AE2">
      <w:pPr>
        <w:jc w:val="left"/>
      </w:pPr>
    </w:p>
    <w:p w14:paraId="6796A61B" w14:textId="205684A3" w:rsidR="004F25BE" w:rsidRDefault="004F25BE" w:rsidP="00226AE2">
      <w:pPr>
        <w:jc w:val="left"/>
      </w:pPr>
      <w:r>
        <w:rPr>
          <w:noProof/>
        </w:rPr>
        <w:lastRenderedPageBreak/>
        <w:drawing>
          <wp:inline distT="0" distB="0" distL="0" distR="0" wp14:anchorId="68662AA7" wp14:editId="7DBD0FA4">
            <wp:extent cx="5705475" cy="3803650"/>
            <wp:effectExtent l="0" t="0" r="9525" b="635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5475" cy="3803650"/>
                    </a:xfrm>
                    <a:prstGeom prst="rect">
                      <a:avLst/>
                    </a:prstGeom>
                    <a:noFill/>
                    <a:ln>
                      <a:noFill/>
                    </a:ln>
                  </pic:spPr>
                </pic:pic>
              </a:graphicData>
            </a:graphic>
          </wp:inline>
        </w:drawing>
      </w:r>
    </w:p>
    <w:p w14:paraId="322B252D" w14:textId="23AC7F62" w:rsidR="004F25BE" w:rsidRDefault="004F25BE" w:rsidP="00226AE2">
      <w:pPr>
        <w:jc w:val="left"/>
      </w:pPr>
    </w:p>
    <w:p w14:paraId="0F760A29" w14:textId="4D0A45BE" w:rsidR="004F25BE" w:rsidRDefault="009A4547" w:rsidP="00226AE2">
      <w:pPr>
        <w:jc w:val="left"/>
      </w:pPr>
      <w:r>
        <w:rPr>
          <w:rFonts w:ascii="맑은 고딕" w:eastAsia="맑은 고딕" w:hAnsi="맑은 고딕" w:hint="eastAsia"/>
          <w:color w:val="222225"/>
          <w:spacing w:val="-5"/>
          <w:shd w:val="clear" w:color="auto" w:fill="FFFFFF"/>
        </w:rPr>
        <w:t>당연한 이야기이겠지만 강력한 바이럴 효과를 누리기 위해서는, 각 데이터 분석을 통해 높은 조회 수가 예상되는 크리에이터를 선택해야만 할 텐데요. 숏폼</w:t>
      </w:r>
      <w:r>
        <w:rPr>
          <w:rFonts w:ascii="맑은 고딕" w:eastAsia="맑은 고딕" w:hAnsi="맑은 고딕" w:hint="eastAsia"/>
          <w:color w:val="222225"/>
          <w:spacing w:val="-5"/>
          <w:shd w:val="clear" w:color="auto" w:fill="FFFFFF"/>
        </w:rPr>
        <w:t>쉐어</w:t>
      </w:r>
      <w:r>
        <w:rPr>
          <w:rFonts w:ascii="맑은 고딕" w:eastAsia="맑은 고딕" w:hAnsi="맑은 고딕" w:hint="eastAsia"/>
          <w:color w:val="222225"/>
          <w:spacing w:val="-5"/>
          <w:shd w:val="clear" w:color="auto" w:fill="FFFFFF"/>
        </w:rPr>
        <w:t>에서는 알고리즘을 위한 전문가가 직접 배정되어 숏폼에 특화된 PD 및 영상 편집자가 모든 과정을 함께 하는 만큼, 여러분의 기대에 충분히 부응할 수 있으리라 예상됩니다.</w:t>
      </w:r>
    </w:p>
    <w:p w14:paraId="7E666569" w14:textId="4F696FF0" w:rsidR="004F25BE" w:rsidRDefault="004F25BE" w:rsidP="00226AE2">
      <w:pPr>
        <w:jc w:val="left"/>
      </w:pPr>
    </w:p>
    <w:p w14:paraId="1AF8381C" w14:textId="3F8D4F8E" w:rsidR="004F25BE" w:rsidRDefault="004F25BE" w:rsidP="00226AE2">
      <w:pPr>
        <w:jc w:val="left"/>
      </w:pPr>
    </w:p>
    <w:p w14:paraId="2B31DC12" w14:textId="77777777" w:rsidR="004F25BE" w:rsidRDefault="004F25BE" w:rsidP="00226AE2">
      <w:pPr>
        <w:jc w:val="left"/>
        <w:rPr>
          <w:rFonts w:hint="eastAsia"/>
        </w:rPr>
      </w:pPr>
    </w:p>
    <w:p w14:paraId="3214279D" w14:textId="4A407459" w:rsidR="004F25BE" w:rsidRDefault="004F25BE" w:rsidP="00226AE2">
      <w:pPr>
        <w:jc w:val="left"/>
      </w:pPr>
    </w:p>
    <w:p w14:paraId="25BC4AA8" w14:textId="4388DE15" w:rsidR="004F25BE" w:rsidRDefault="004F25BE" w:rsidP="00226AE2">
      <w:pPr>
        <w:jc w:val="left"/>
      </w:pPr>
    </w:p>
    <w:p w14:paraId="74BC974E" w14:textId="77777777" w:rsidR="004F25BE" w:rsidRDefault="004F25BE" w:rsidP="00226AE2">
      <w:pPr>
        <w:jc w:val="left"/>
        <w:rPr>
          <w:rFonts w:hint="eastAsia"/>
        </w:rPr>
      </w:pPr>
    </w:p>
    <w:p w14:paraId="28D794E3" w14:textId="717795CA" w:rsidR="004F25BE" w:rsidRDefault="004F25BE" w:rsidP="00226AE2">
      <w:pPr>
        <w:jc w:val="left"/>
      </w:pPr>
    </w:p>
    <w:p w14:paraId="13BA519C" w14:textId="77777777" w:rsidR="004F25BE" w:rsidRDefault="004F25BE" w:rsidP="00226AE2">
      <w:pPr>
        <w:jc w:val="left"/>
        <w:rPr>
          <w:rFonts w:hint="eastAsia"/>
        </w:rPr>
      </w:pPr>
    </w:p>
    <w:p w14:paraId="07B875AC" w14:textId="460D5874" w:rsidR="004F25BE" w:rsidRDefault="004F25BE" w:rsidP="00226AE2">
      <w:pPr>
        <w:jc w:val="left"/>
      </w:pPr>
    </w:p>
    <w:p w14:paraId="09074584" w14:textId="352685D6" w:rsidR="004F25BE" w:rsidRDefault="004F25BE" w:rsidP="00226AE2">
      <w:pPr>
        <w:jc w:val="left"/>
      </w:pPr>
      <w:r>
        <w:rPr>
          <w:noProof/>
        </w:rPr>
        <w:lastRenderedPageBreak/>
        <w:drawing>
          <wp:inline distT="0" distB="0" distL="0" distR="0" wp14:anchorId="790777D4" wp14:editId="009A2914">
            <wp:extent cx="5729288" cy="3819525"/>
            <wp:effectExtent l="0" t="0" r="508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322" cy="3821548"/>
                    </a:xfrm>
                    <a:prstGeom prst="rect">
                      <a:avLst/>
                    </a:prstGeom>
                    <a:noFill/>
                    <a:ln>
                      <a:noFill/>
                    </a:ln>
                  </pic:spPr>
                </pic:pic>
              </a:graphicData>
            </a:graphic>
          </wp:inline>
        </w:drawing>
      </w:r>
    </w:p>
    <w:p w14:paraId="21E9249C" w14:textId="6D73986C" w:rsidR="004F25BE" w:rsidRDefault="004F25BE" w:rsidP="00226AE2">
      <w:pPr>
        <w:jc w:val="left"/>
      </w:pPr>
    </w:p>
    <w:p w14:paraId="74A5B5EF" w14:textId="71917714" w:rsidR="004F25BE" w:rsidRDefault="009A4547" w:rsidP="00226AE2">
      <w:pPr>
        <w:jc w:val="left"/>
      </w:pPr>
      <w:r>
        <w:rPr>
          <w:rFonts w:ascii="맑은 고딕" w:eastAsia="맑은 고딕" w:hAnsi="맑은 고딕" w:hint="eastAsia"/>
          <w:color w:val="222225"/>
          <w:spacing w:val="-5"/>
          <w:shd w:val="clear" w:color="auto" w:fill="FFFFFF"/>
        </w:rPr>
        <w:t>숏품쉐어에서 진행되는 숏폼 마케팅 진행 프로세스를 간략히 살펴보도록 할 텐데요. 최초 숏폼 영상 기획안 작성 및 컨펌을 시작으로 크리에이터 리스트 전달 및 진행자 확정 후 영상 초안 작성 및 피드백 후 수정이 가능하게 되었습니다. 이후 최종본 업로드 및 리포트 전달로 마무리가 된다는 점 참고해 주시길 바랍니다.</w:t>
      </w:r>
    </w:p>
    <w:p w14:paraId="3197935C" w14:textId="2466AAF6" w:rsidR="004F25BE" w:rsidRDefault="004F25BE" w:rsidP="00226AE2">
      <w:pPr>
        <w:jc w:val="left"/>
      </w:pPr>
    </w:p>
    <w:p w14:paraId="11B95DDC" w14:textId="0F528722" w:rsidR="004F25BE" w:rsidRDefault="004F25BE" w:rsidP="00226AE2">
      <w:pPr>
        <w:jc w:val="left"/>
      </w:pPr>
    </w:p>
    <w:p w14:paraId="298FD6E5" w14:textId="3CEDF39F" w:rsidR="004F25BE" w:rsidRDefault="004F25BE" w:rsidP="00226AE2">
      <w:pPr>
        <w:jc w:val="left"/>
      </w:pPr>
    </w:p>
    <w:p w14:paraId="0FA7DF06" w14:textId="3623AEDD" w:rsidR="008F6B32" w:rsidRDefault="008F6B32" w:rsidP="00226AE2">
      <w:pPr>
        <w:jc w:val="left"/>
      </w:pPr>
    </w:p>
    <w:p w14:paraId="11F82B48" w14:textId="78A11835" w:rsidR="008F6B32" w:rsidRDefault="008F6B32" w:rsidP="00226AE2">
      <w:pPr>
        <w:jc w:val="left"/>
      </w:pPr>
    </w:p>
    <w:p w14:paraId="572AAC27" w14:textId="77777777" w:rsidR="008F6B32" w:rsidRDefault="008F6B32" w:rsidP="00226AE2">
      <w:pPr>
        <w:jc w:val="left"/>
        <w:rPr>
          <w:rFonts w:hint="eastAsia"/>
        </w:rPr>
      </w:pPr>
    </w:p>
    <w:p w14:paraId="354B5894" w14:textId="77777777" w:rsidR="004F25BE" w:rsidRDefault="004F25BE" w:rsidP="00226AE2">
      <w:pPr>
        <w:jc w:val="left"/>
        <w:rPr>
          <w:rFonts w:hint="eastAsia"/>
        </w:rPr>
      </w:pPr>
    </w:p>
    <w:p w14:paraId="0BF5C383" w14:textId="08960FF9" w:rsidR="004F25BE" w:rsidRDefault="004F25BE" w:rsidP="00226AE2">
      <w:pPr>
        <w:jc w:val="left"/>
      </w:pPr>
    </w:p>
    <w:p w14:paraId="6D424341" w14:textId="4AC57B15" w:rsidR="004F25BE" w:rsidRDefault="008F6B32" w:rsidP="00226AE2">
      <w:pPr>
        <w:jc w:val="left"/>
        <w:rPr>
          <w:rFonts w:hint="eastAsia"/>
        </w:rPr>
      </w:pPr>
      <w:r>
        <w:rPr>
          <w:rFonts w:hint="eastAsia"/>
          <w:noProof/>
        </w:rPr>
        <w:lastRenderedPageBreak/>
        <w:drawing>
          <wp:inline distT="0" distB="0" distL="0" distR="0" wp14:anchorId="1541F450" wp14:editId="75C0DDCA">
            <wp:extent cx="4843829" cy="3248025"/>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4122" cy="3248221"/>
                    </a:xfrm>
                    <a:prstGeom prst="rect">
                      <a:avLst/>
                    </a:prstGeom>
                    <a:noFill/>
                    <a:ln>
                      <a:noFill/>
                    </a:ln>
                  </pic:spPr>
                </pic:pic>
              </a:graphicData>
            </a:graphic>
          </wp:inline>
        </w:drawing>
      </w:r>
    </w:p>
    <w:p w14:paraId="7FFD571D" w14:textId="6FDB7BBF" w:rsidR="008F6B32" w:rsidRDefault="008F6B32" w:rsidP="00226AE2">
      <w:pPr>
        <w:jc w:val="left"/>
        <w:rPr>
          <w:rFonts w:hint="eastAsia"/>
        </w:rPr>
      </w:pPr>
      <w:r>
        <w:rPr>
          <w:noProof/>
        </w:rPr>
        <w:drawing>
          <wp:inline distT="0" distB="0" distL="0" distR="0" wp14:anchorId="090A6282" wp14:editId="61F6B95C">
            <wp:extent cx="4810125" cy="3275999"/>
            <wp:effectExtent l="0" t="0" r="0" b="63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3298" cy="3278160"/>
                    </a:xfrm>
                    <a:prstGeom prst="rect">
                      <a:avLst/>
                    </a:prstGeom>
                    <a:noFill/>
                    <a:ln>
                      <a:noFill/>
                    </a:ln>
                  </pic:spPr>
                </pic:pic>
              </a:graphicData>
            </a:graphic>
          </wp:inline>
        </w:drawing>
      </w:r>
    </w:p>
    <w:p w14:paraId="7582D2CB" w14:textId="5227344A" w:rsidR="008F6B32" w:rsidRDefault="008F6B32" w:rsidP="00226AE2">
      <w:pPr>
        <w:jc w:val="left"/>
      </w:pPr>
      <w:r>
        <w:rPr>
          <w:rFonts w:hint="eastAsia"/>
        </w:rPr>
        <w:t>(동영상 삽입)</w:t>
      </w:r>
    </w:p>
    <w:p w14:paraId="450DD5EC" w14:textId="77777777" w:rsidR="009A4547" w:rsidRDefault="009A4547" w:rsidP="00226AE2">
      <w:pPr>
        <w:jc w:val="left"/>
        <w:rPr>
          <w:rFonts w:hint="eastAsia"/>
        </w:rPr>
      </w:pPr>
    </w:p>
    <w:p w14:paraId="17CF168F" w14:textId="26B80B5C" w:rsidR="008F6B32" w:rsidRDefault="009A4547" w:rsidP="00226AE2">
      <w:pPr>
        <w:jc w:val="left"/>
        <w:rPr>
          <w:rFonts w:hint="eastAsia"/>
        </w:rPr>
      </w:pPr>
      <w:r>
        <w:rPr>
          <w:rFonts w:ascii="맑은 고딕" w:eastAsia="맑은 고딕" w:hAnsi="맑은 고딕" w:hint="eastAsia"/>
          <w:color w:val="222225"/>
          <w:spacing w:val="-5"/>
          <w:shd w:val="clear" w:color="auto" w:fill="FFFFFF"/>
        </w:rPr>
        <w:t>실제 숏폼</w:t>
      </w:r>
      <w:r>
        <w:rPr>
          <w:rFonts w:ascii="맑은 고딕" w:eastAsia="맑은 고딕" w:hAnsi="맑은 고딕" w:hint="eastAsia"/>
          <w:color w:val="222225"/>
          <w:spacing w:val="-5"/>
          <w:shd w:val="clear" w:color="auto" w:fill="FFFFFF"/>
        </w:rPr>
        <w:t>쉐</w:t>
      </w:r>
      <w:r>
        <w:rPr>
          <w:rFonts w:ascii="맑은 고딕" w:eastAsia="맑은 고딕" w:hAnsi="맑은 고딕" w:hint="eastAsia"/>
          <w:color w:val="222225"/>
          <w:spacing w:val="-5"/>
          <w:shd w:val="clear" w:color="auto" w:fill="FFFFFF"/>
        </w:rPr>
        <w:t>어와 함께하는 유명 크리에이터 활동을 첨부한 동영상을 통해 직접 확인해 보셔도 좋을 텐데요. 숏폼 마케팅을 통해 자연스럽게 유입되는 시청</w:t>
      </w:r>
      <w:r>
        <w:rPr>
          <w:rFonts w:ascii="맑은 고딕" w:eastAsia="맑은 고딕" w:hAnsi="맑은 고딕" w:hint="eastAsia"/>
          <w:color w:val="222225"/>
          <w:spacing w:val="-5"/>
          <w:shd w:val="clear" w:color="auto" w:fill="FFFFFF"/>
        </w:rPr>
        <w:t>자</w:t>
      </w:r>
      <w:r>
        <w:rPr>
          <w:rFonts w:ascii="맑은 고딕" w:eastAsia="맑은 고딕" w:hAnsi="맑은 고딕" w:hint="eastAsia"/>
          <w:color w:val="222225"/>
          <w:spacing w:val="-5"/>
          <w:shd w:val="clear" w:color="auto" w:fill="FFFFFF"/>
        </w:rPr>
        <w:t>들로부터 재미적인 요소와 마케팅 효과를 충분히 누려보셔도 좋습니다.</w:t>
      </w:r>
      <w:r>
        <w:rPr>
          <w:rFonts w:hint="eastAsia"/>
        </w:rPr>
        <w:t>.</w:t>
      </w:r>
    </w:p>
    <w:p w14:paraId="064809E3" w14:textId="14AFF035" w:rsidR="008F6B32" w:rsidRDefault="008F6B32" w:rsidP="00226AE2">
      <w:pPr>
        <w:jc w:val="left"/>
      </w:pPr>
    </w:p>
    <w:p w14:paraId="3C9ED135" w14:textId="3DEAFEFE" w:rsidR="008F6B32" w:rsidRDefault="008F6B32" w:rsidP="008F6B32">
      <w:pPr>
        <w:jc w:val="center"/>
      </w:pPr>
      <w:r>
        <w:rPr>
          <w:rFonts w:hint="eastAsia"/>
        </w:rPr>
        <w:lastRenderedPageBreak/>
        <w:t>숏품쉐어 지금 바로가기</w:t>
      </w:r>
    </w:p>
    <w:p w14:paraId="7B453E59" w14:textId="0604CC3F" w:rsidR="008F6B32" w:rsidRDefault="008F6B32" w:rsidP="008F6B32">
      <w:pPr>
        <w:jc w:val="center"/>
        <w:rPr>
          <w:rFonts w:hint="eastAsia"/>
        </w:rPr>
      </w:pPr>
      <w:r w:rsidRPr="008F6B32">
        <w:t>https://shortformshare.com/</w:t>
      </w:r>
    </w:p>
    <w:p w14:paraId="2B9C22EE" w14:textId="77777777" w:rsidR="006B79F8" w:rsidRDefault="006B79F8" w:rsidP="00226AE2">
      <w:pPr>
        <w:jc w:val="left"/>
        <w:rPr>
          <w:rFonts w:hint="eastAsia"/>
        </w:rPr>
      </w:pPr>
    </w:p>
    <w:p w14:paraId="4F335D32" w14:textId="7D957E7A" w:rsidR="006B79F8" w:rsidRDefault="008F6B32" w:rsidP="00226AE2">
      <w:pPr>
        <w:jc w:val="left"/>
      </w:pPr>
      <w:r>
        <w:rPr>
          <w:noProof/>
        </w:rPr>
        <w:drawing>
          <wp:inline distT="0" distB="0" distL="0" distR="0" wp14:anchorId="2B2B620A" wp14:editId="2A937CEB">
            <wp:extent cx="5600700" cy="373380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p>
    <w:p w14:paraId="6B21FA24" w14:textId="11861F9B" w:rsidR="008F6B32" w:rsidRDefault="008F6B32" w:rsidP="00226AE2">
      <w:pPr>
        <w:jc w:val="left"/>
      </w:pPr>
    </w:p>
    <w:p w14:paraId="61773FC5" w14:textId="0A22C2EF" w:rsidR="008F6B32" w:rsidRDefault="008F6B32" w:rsidP="00226AE2">
      <w:pPr>
        <w:jc w:val="left"/>
        <w:rPr>
          <w:rFonts w:hint="eastAsia"/>
        </w:rPr>
      </w:pPr>
      <w:r>
        <w:rPr>
          <w:noProof/>
        </w:rPr>
        <w:drawing>
          <wp:inline distT="0" distB="0" distL="0" distR="0" wp14:anchorId="2A8C4399" wp14:editId="404AA182">
            <wp:extent cx="5734050" cy="514350"/>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514350"/>
                    </a:xfrm>
                    <a:prstGeom prst="rect">
                      <a:avLst/>
                    </a:prstGeom>
                    <a:noFill/>
                    <a:ln>
                      <a:noFill/>
                    </a:ln>
                  </pic:spPr>
                </pic:pic>
              </a:graphicData>
            </a:graphic>
          </wp:inline>
        </w:drawing>
      </w:r>
    </w:p>
    <w:p w14:paraId="736441B5" w14:textId="77777777" w:rsidR="006B79F8" w:rsidRDefault="006B79F8" w:rsidP="00226AE2">
      <w:pPr>
        <w:jc w:val="left"/>
        <w:rPr>
          <w:rFonts w:hint="eastAsia"/>
        </w:rPr>
      </w:pPr>
    </w:p>
    <w:p w14:paraId="1671059B" w14:textId="08F0D651" w:rsidR="006B79F8" w:rsidRDefault="006B79F8" w:rsidP="00226AE2">
      <w:pPr>
        <w:jc w:val="left"/>
      </w:pPr>
    </w:p>
    <w:p w14:paraId="1A5A8E16" w14:textId="77777777" w:rsidR="006B79F8" w:rsidRDefault="006B79F8" w:rsidP="00226AE2">
      <w:pPr>
        <w:jc w:val="left"/>
        <w:rPr>
          <w:rFonts w:hint="eastAsia"/>
        </w:rPr>
      </w:pPr>
    </w:p>
    <w:p w14:paraId="6E951A82" w14:textId="2FC0BA43" w:rsidR="006B79F8" w:rsidRDefault="006B79F8" w:rsidP="00226AE2">
      <w:pPr>
        <w:jc w:val="left"/>
      </w:pPr>
    </w:p>
    <w:p w14:paraId="0FB672A9" w14:textId="77777777" w:rsidR="006B79F8" w:rsidRDefault="006B79F8" w:rsidP="00226AE2">
      <w:pPr>
        <w:jc w:val="left"/>
        <w:rPr>
          <w:rFonts w:hint="eastAsia"/>
        </w:rPr>
      </w:pPr>
    </w:p>
    <w:p w14:paraId="5940537E" w14:textId="13CFE4B7" w:rsidR="006B79F8" w:rsidRDefault="006B79F8" w:rsidP="00226AE2">
      <w:pPr>
        <w:jc w:val="left"/>
      </w:pPr>
    </w:p>
    <w:p w14:paraId="2985EF16" w14:textId="1231F816" w:rsidR="006B79F8" w:rsidRDefault="006B79F8" w:rsidP="00226AE2">
      <w:pPr>
        <w:jc w:val="left"/>
      </w:pPr>
    </w:p>
    <w:p w14:paraId="22071659" w14:textId="77777777" w:rsidR="006B79F8" w:rsidRPr="006B79F8" w:rsidRDefault="006B79F8" w:rsidP="00226AE2">
      <w:pPr>
        <w:jc w:val="left"/>
        <w:rPr>
          <w:rFonts w:hint="eastAsia"/>
        </w:rPr>
      </w:pPr>
    </w:p>
    <w:p w14:paraId="7DB20949" w14:textId="321B28C3" w:rsidR="006B79F8" w:rsidRDefault="006B79F8" w:rsidP="00226AE2">
      <w:pPr>
        <w:jc w:val="left"/>
      </w:pPr>
    </w:p>
    <w:p w14:paraId="56F78267" w14:textId="77777777" w:rsidR="006B79F8" w:rsidRDefault="006B79F8" w:rsidP="00226AE2">
      <w:pPr>
        <w:jc w:val="left"/>
        <w:rPr>
          <w:rFonts w:hint="eastAsia"/>
        </w:rPr>
      </w:pPr>
    </w:p>
    <w:p w14:paraId="66353EA7" w14:textId="162519EE" w:rsidR="00226AE2" w:rsidRDefault="00226AE2" w:rsidP="00226AE2">
      <w:pPr>
        <w:jc w:val="left"/>
      </w:pPr>
    </w:p>
    <w:p w14:paraId="286081ED" w14:textId="77777777" w:rsidR="00226AE2" w:rsidRDefault="00226AE2" w:rsidP="00226AE2">
      <w:pPr>
        <w:jc w:val="left"/>
        <w:rPr>
          <w:rFonts w:hint="eastAsia"/>
        </w:rPr>
      </w:pPr>
    </w:p>
    <w:p w14:paraId="730EBA7F" w14:textId="77777777" w:rsidR="00226AE2" w:rsidRDefault="00226AE2" w:rsidP="00226AE2">
      <w:pPr>
        <w:jc w:val="left"/>
        <w:rPr>
          <w:rFonts w:hint="eastAsia"/>
        </w:rPr>
      </w:pPr>
    </w:p>
    <w:sectPr w:rsidR="00226AE2">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AE2"/>
    <w:rsid w:val="00226AE2"/>
    <w:rsid w:val="00361EFE"/>
    <w:rsid w:val="004F25BE"/>
    <w:rsid w:val="006B79F8"/>
    <w:rsid w:val="008F6B32"/>
    <w:rsid w:val="009A45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CA1C9"/>
  <w15:chartTrackingRefBased/>
  <w15:docId w15:val="{404DAA56-46A2-40B8-90EB-BD56C9569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10</Pages>
  <Words>224</Words>
  <Characters>1279</Characters>
  <Application>Microsoft Office Word</Application>
  <DocSecurity>0</DocSecurity>
  <Lines>10</Lines>
  <Paragraphs>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박 주혁</dc:creator>
  <cp:keywords/>
  <dc:description/>
  <cp:lastModifiedBy>박 주혁</cp:lastModifiedBy>
  <cp:revision>1</cp:revision>
  <dcterms:created xsi:type="dcterms:W3CDTF">2024-05-07T12:27:00Z</dcterms:created>
  <dcterms:modified xsi:type="dcterms:W3CDTF">2024-05-07T13:17:00Z</dcterms:modified>
</cp:coreProperties>
</file>